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9E" w:rsidRPr="00B2029E" w:rsidRDefault="00455B9B" w:rsidP="00B2029E">
      <w:pPr>
        <w:spacing w:line="480" w:lineRule="auto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Voor- en achtern</w:t>
      </w:r>
      <w:r w:rsidR="0088431F" w:rsidRPr="00B2029E">
        <w:rPr>
          <w:sz w:val="24"/>
          <w:szCs w:val="24"/>
          <w:highlight w:val="cyan"/>
        </w:rPr>
        <w:t>aam:</w:t>
      </w:r>
      <w:r>
        <w:rPr>
          <w:sz w:val="24"/>
          <w:szCs w:val="24"/>
          <w:highlight w:val="cyan"/>
        </w:rPr>
        <w:tab/>
        <w:t>.   .   .   .   .   .   .   .   .   .   .   .   .   .     .</w:t>
      </w:r>
    </w:p>
    <w:p w:rsidR="001A2B0F" w:rsidRPr="00B1737B" w:rsidRDefault="00B1737B" w:rsidP="00B2029E">
      <w:pPr>
        <w:spacing w:after="240" w:line="480" w:lineRule="auto"/>
        <w:rPr>
          <w:sz w:val="24"/>
          <w:szCs w:val="24"/>
        </w:rPr>
      </w:pPr>
      <w:r w:rsidRPr="00B2029E">
        <w:rPr>
          <w:sz w:val="24"/>
          <w:szCs w:val="24"/>
          <w:highlight w:val="cyan"/>
        </w:rPr>
        <w:t>Vragen bij leerarrangement Graven met een minigraver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1</w:t>
      </w:r>
      <w:r>
        <w:tab/>
      </w:r>
      <w:r w:rsidR="00B1737B">
        <w:t>Wat is uitlevering</w:t>
      </w:r>
      <w:bookmarkStart w:id="0" w:name="_GoBack"/>
      <w:bookmarkEnd w:id="0"/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2</w:t>
      </w:r>
      <w:r>
        <w:tab/>
      </w:r>
      <w:r w:rsidR="00B1737B">
        <w:t>Waar raakt grond door verdicht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3</w:t>
      </w:r>
      <w:r>
        <w:tab/>
      </w:r>
      <w:r w:rsidR="00B1737B">
        <w:t>Waardoor kan het volume van de grond toenemen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4</w:t>
      </w:r>
      <w:r>
        <w:tab/>
      </w:r>
      <w:r w:rsidR="00B1737B">
        <w:t>Wat is inklinken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5</w:t>
      </w:r>
      <w:r>
        <w:tab/>
      </w:r>
      <w:r w:rsidR="00B1737B">
        <w:t>Wat is zetting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6</w:t>
      </w:r>
      <w:r>
        <w:tab/>
      </w:r>
      <w:r w:rsidR="00B1737B">
        <w:t>Wanneer kan zetting ontstaan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7</w:t>
      </w:r>
      <w:r>
        <w:tab/>
      </w:r>
      <w:r w:rsidR="00B1737B">
        <w:t>Hoe kunt je in grond de korrels dichter op elkaar brengen, en dus verstevigen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8</w:t>
      </w:r>
      <w:r>
        <w:tab/>
      </w:r>
      <w:r w:rsidR="00B1737B">
        <w:t>Wat moet je extra doen om natte grond te verdichten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9</w:t>
      </w:r>
      <w:r>
        <w:tab/>
      </w:r>
      <w:r w:rsidR="00B1737B">
        <w:t xml:space="preserve">Waaruit bestaat de voorbereiding van graafwerkzaamheden? (3 </w:t>
      </w:r>
      <w:proofErr w:type="spellStart"/>
      <w:r w:rsidR="00B1737B">
        <w:t>antw</w:t>
      </w:r>
      <w:proofErr w:type="spellEnd"/>
      <w:r w:rsidR="00B1737B">
        <w:t>)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10</w:t>
      </w:r>
      <w:r>
        <w:tab/>
      </w:r>
      <w:r w:rsidR="00B1737B">
        <w:t>Bij wie moet je melden dat je gaat  graven?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11</w:t>
      </w:r>
      <w:r>
        <w:tab/>
      </w:r>
      <w:r w:rsidR="00B1737B">
        <w:t>Hoe kom je aan de informatie over het terrein?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12</w:t>
      </w:r>
      <w:r>
        <w:tab/>
      </w:r>
      <w:r w:rsidR="00B1737B">
        <w:t>Bij welk werk kies je voor een rupskraan (meestal)?</w:t>
      </w:r>
    </w:p>
    <w:p w:rsidR="00B1737B" w:rsidRDefault="00803623" w:rsidP="00B2029E">
      <w:pPr>
        <w:tabs>
          <w:tab w:val="left" w:pos="284"/>
        </w:tabs>
        <w:spacing w:after="240" w:line="480" w:lineRule="auto"/>
      </w:pPr>
      <w:r>
        <w:t>13</w:t>
      </w:r>
      <w:r>
        <w:tab/>
      </w:r>
      <w:r w:rsidR="00B1737B">
        <w:t>Welke machine kies je voor het graven van kabel sleuven?</w:t>
      </w:r>
    </w:p>
    <w:p w:rsidR="00B1737B" w:rsidRDefault="00803623" w:rsidP="00B2029E">
      <w:pPr>
        <w:tabs>
          <w:tab w:val="left" w:pos="284"/>
        </w:tabs>
        <w:spacing w:after="240" w:line="240" w:lineRule="auto"/>
      </w:pPr>
      <w:r>
        <w:t>14</w:t>
      </w:r>
      <w:r>
        <w:tab/>
      </w:r>
      <w:r w:rsidR="007A7ADF">
        <w:t>Schrijf op waarvoor je onderstaande bakken gebruikt: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7ADF" w:rsidTr="007A7ADF">
        <w:tc>
          <w:tcPr>
            <w:tcW w:w="2122" w:type="dxa"/>
          </w:tcPr>
          <w:p w:rsidR="007A7ADF" w:rsidRDefault="007A7ADF" w:rsidP="00B2029E">
            <w:pPr>
              <w:tabs>
                <w:tab w:val="left" w:pos="284"/>
              </w:tabs>
              <w:spacing w:after="240" w:line="480" w:lineRule="auto"/>
            </w:pPr>
            <w:r>
              <w:t>Brede bak, glad mes</w:t>
            </w:r>
          </w:p>
        </w:tc>
        <w:tc>
          <w:tcPr>
            <w:tcW w:w="6940" w:type="dxa"/>
          </w:tcPr>
          <w:p w:rsidR="007A7ADF" w:rsidRDefault="007A7ADF" w:rsidP="00B2029E">
            <w:pPr>
              <w:tabs>
                <w:tab w:val="left" w:pos="284"/>
              </w:tabs>
              <w:spacing w:after="240" w:line="480" w:lineRule="auto"/>
            </w:pPr>
          </w:p>
        </w:tc>
      </w:tr>
      <w:tr w:rsidR="007A7ADF" w:rsidTr="007A7ADF">
        <w:tc>
          <w:tcPr>
            <w:tcW w:w="2122" w:type="dxa"/>
          </w:tcPr>
          <w:p w:rsidR="007A7ADF" w:rsidRDefault="007A7ADF" w:rsidP="00B2029E">
            <w:pPr>
              <w:tabs>
                <w:tab w:val="left" w:pos="284"/>
              </w:tabs>
              <w:spacing w:after="240" w:line="480" w:lineRule="auto"/>
            </w:pPr>
            <w:r>
              <w:t>Banaantje</w:t>
            </w:r>
          </w:p>
        </w:tc>
        <w:tc>
          <w:tcPr>
            <w:tcW w:w="6940" w:type="dxa"/>
          </w:tcPr>
          <w:p w:rsidR="007A7ADF" w:rsidRDefault="007A7ADF" w:rsidP="00B2029E">
            <w:pPr>
              <w:tabs>
                <w:tab w:val="left" w:pos="284"/>
              </w:tabs>
              <w:spacing w:after="240" w:line="480" w:lineRule="auto"/>
            </w:pPr>
          </w:p>
        </w:tc>
      </w:tr>
      <w:tr w:rsidR="007A7ADF" w:rsidTr="007A7ADF">
        <w:tc>
          <w:tcPr>
            <w:tcW w:w="2122" w:type="dxa"/>
          </w:tcPr>
          <w:p w:rsidR="007A7ADF" w:rsidRDefault="007A7ADF" w:rsidP="00B2029E">
            <w:pPr>
              <w:tabs>
                <w:tab w:val="left" w:pos="284"/>
              </w:tabs>
              <w:spacing w:after="240" w:line="480" w:lineRule="auto"/>
            </w:pPr>
            <w:proofErr w:type="spellStart"/>
            <w:r>
              <w:t>Spitbak</w:t>
            </w:r>
            <w:proofErr w:type="spellEnd"/>
          </w:p>
        </w:tc>
        <w:tc>
          <w:tcPr>
            <w:tcW w:w="6940" w:type="dxa"/>
          </w:tcPr>
          <w:p w:rsidR="007A7ADF" w:rsidRDefault="007A7ADF" w:rsidP="00B2029E">
            <w:pPr>
              <w:tabs>
                <w:tab w:val="left" w:pos="284"/>
              </w:tabs>
              <w:spacing w:after="240" w:line="480" w:lineRule="auto"/>
            </w:pPr>
          </w:p>
        </w:tc>
      </w:tr>
      <w:tr w:rsidR="007A7ADF" w:rsidTr="007A7ADF">
        <w:tc>
          <w:tcPr>
            <w:tcW w:w="2122" w:type="dxa"/>
          </w:tcPr>
          <w:p w:rsidR="007A7ADF" w:rsidRDefault="007A7ADF" w:rsidP="00B2029E">
            <w:pPr>
              <w:tabs>
                <w:tab w:val="left" w:pos="284"/>
              </w:tabs>
              <w:spacing w:after="240" w:line="480" w:lineRule="auto"/>
            </w:pPr>
            <w:r>
              <w:lastRenderedPageBreak/>
              <w:t>Puinbak</w:t>
            </w:r>
          </w:p>
        </w:tc>
        <w:tc>
          <w:tcPr>
            <w:tcW w:w="6940" w:type="dxa"/>
          </w:tcPr>
          <w:p w:rsidR="007A7ADF" w:rsidRDefault="007A7ADF" w:rsidP="00B2029E">
            <w:pPr>
              <w:tabs>
                <w:tab w:val="left" w:pos="284"/>
              </w:tabs>
              <w:spacing w:after="240" w:line="480" w:lineRule="auto"/>
            </w:pPr>
          </w:p>
        </w:tc>
      </w:tr>
    </w:tbl>
    <w:p w:rsidR="007A7ADF" w:rsidRDefault="00803623" w:rsidP="00B2029E">
      <w:pPr>
        <w:tabs>
          <w:tab w:val="left" w:pos="284"/>
        </w:tabs>
        <w:spacing w:after="240" w:line="480" w:lineRule="auto"/>
      </w:pPr>
      <w:r>
        <w:t>15</w:t>
      </w:r>
      <w:r>
        <w:tab/>
      </w:r>
      <w:r w:rsidR="007A7ADF">
        <w:t xml:space="preserve">Wat is het verschil tussen een </w:t>
      </w:r>
      <w:proofErr w:type="spellStart"/>
      <w:r w:rsidR="007A7ADF">
        <w:t>spitbak</w:t>
      </w:r>
      <w:proofErr w:type="spellEnd"/>
      <w:r w:rsidR="007A7ADF">
        <w:t xml:space="preserve"> en een puinbak?</w:t>
      </w:r>
    </w:p>
    <w:p w:rsidR="007A7ADF" w:rsidRDefault="00803623" w:rsidP="00B2029E">
      <w:pPr>
        <w:tabs>
          <w:tab w:val="left" w:pos="284"/>
        </w:tabs>
        <w:spacing w:after="240" w:line="480" w:lineRule="auto"/>
      </w:pPr>
      <w:r>
        <w:t>16</w:t>
      </w:r>
      <w:r>
        <w:tab/>
      </w:r>
      <w:r w:rsidR="007A7ADF">
        <w:t>Uit welke 2 onderdelen bestaat het terrein voorbereiden</w:t>
      </w:r>
    </w:p>
    <w:p w:rsidR="007A7ADF" w:rsidRDefault="00803623" w:rsidP="00B2029E">
      <w:pPr>
        <w:tabs>
          <w:tab w:val="left" w:pos="284"/>
        </w:tabs>
        <w:spacing w:after="240" w:line="480" w:lineRule="auto"/>
      </w:pPr>
      <w:r>
        <w:t>17</w:t>
      </w:r>
      <w:r>
        <w:tab/>
      </w:r>
      <w:r w:rsidR="007A7ADF">
        <w:t>Welke werkzaamheden vallen onder “zuiveren”?</w:t>
      </w:r>
    </w:p>
    <w:p w:rsidR="007A7ADF" w:rsidRDefault="00803623" w:rsidP="00B2029E">
      <w:pPr>
        <w:tabs>
          <w:tab w:val="left" w:pos="284"/>
        </w:tabs>
        <w:spacing w:after="240" w:line="480" w:lineRule="auto"/>
      </w:pPr>
      <w:r>
        <w:t>18</w:t>
      </w:r>
      <w:r>
        <w:tab/>
      </w:r>
      <w:r w:rsidR="007A7ADF">
        <w:t>Waaruit bestaat het inrichten van een terrein?</w:t>
      </w:r>
    </w:p>
    <w:p w:rsidR="007A7ADF" w:rsidRDefault="00803623" w:rsidP="00B2029E">
      <w:pPr>
        <w:tabs>
          <w:tab w:val="left" w:pos="284"/>
        </w:tabs>
        <w:spacing w:after="240" w:line="480" w:lineRule="auto"/>
      </w:pPr>
      <w:r>
        <w:t>19</w:t>
      </w:r>
      <w:r>
        <w:tab/>
      </w:r>
      <w:r w:rsidR="007A7ADF">
        <w:t>Waarom</w:t>
      </w:r>
      <w:r w:rsidR="00214A42">
        <w:t xml:space="preserve"> </w:t>
      </w:r>
      <w:r w:rsidR="007A7ADF">
        <w:t>moet je soms piketten verklikken?</w:t>
      </w:r>
    </w:p>
    <w:p w:rsidR="007A7ADF" w:rsidRDefault="00803623" w:rsidP="00B2029E">
      <w:pPr>
        <w:tabs>
          <w:tab w:val="left" w:pos="284"/>
        </w:tabs>
        <w:spacing w:after="240" w:line="480" w:lineRule="auto"/>
      </w:pPr>
      <w:r>
        <w:t>20</w:t>
      </w:r>
      <w:r>
        <w:tab/>
      </w:r>
      <w:r w:rsidR="00214A42">
        <w:t>Hoe ver zet je de verklik piket af van de piket op de hoek?</w:t>
      </w:r>
    </w:p>
    <w:p w:rsidR="00214A42" w:rsidRDefault="00803623" w:rsidP="00B2029E">
      <w:pPr>
        <w:tabs>
          <w:tab w:val="left" w:pos="284"/>
        </w:tabs>
        <w:spacing w:after="240" w:line="480" w:lineRule="auto"/>
      </w:pPr>
      <w:r>
        <w:t>21</w:t>
      </w:r>
      <w:r>
        <w:tab/>
      </w:r>
      <w:r w:rsidR="00214A42">
        <w:t>Hoe kun je de extra piketten goed op de juiste plaats krijgen?</w:t>
      </w:r>
    </w:p>
    <w:p w:rsidR="00214A42" w:rsidRDefault="00803623" w:rsidP="00B2029E">
      <w:pPr>
        <w:tabs>
          <w:tab w:val="left" w:pos="284"/>
        </w:tabs>
        <w:spacing w:after="240" w:line="480" w:lineRule="auto"/>
      </w:pPr>
      <w:r>
        <w:t>22</w:t>
      </w:r>
      <w:r>
        <w:tab/>
      </w:r>
      <w:r w:rsidR="00144C87">
        <w:t>Noem twee manieren om recht te graven.</w:t>
      </w:r>
    </w:p>
    <w:p w:rsidR="00144C87" w:rsidRDefault="00803623" w:rsidP="00B2029E">
      <w:pPr>
        <w:tabs>
          <w:tab w:val="left" w:pos="284"/>
        </w:tabs>
        <w:spacing w:after="240" w:line="480" w:lineRule="auto"/>
      </w:pPr>
      <w:r>
        <w:t>23</w:t>
      </w:r>
      <w:r>
        <w:tab/>
      </w:r>
      <w:r w:rsidR="00144C87">
        <w:t>Hoe heet een V-vormig gleufje van 5 cm diep?</w:t>
      </w:r>
    </w:p>
    <w:p w:rsidR="00144C87" w:rsidRDefault="00803623" w:rsidP="00B2029E">
      <w:pPr>
        <w:tabs>
          <w:tab w:val="left" w:pos="284"/>
        </w:tabs>
        <w:spacing w:after="240" w:line="480" w:lineRule="auto"/>
      </w:pPr>
      <w:r>
        <w:t>24</w:t>
      </w:r>
      <w:r>
        <w:tab/>
      </w:r>
      <w:r w:rsidR="00144C87">
        <w:t>Hoe maak je zo’n gleufje?</w:t>
      </w:r>
    </w:p>
    <w:p w:rsidR="00144C87" w:rsidRDefault="00803623" w:rsidP="00B2029E">
      <w:pPr>
        <w:tabs>
          <w:tab w:val="left" w:pos="284"/>
        </w:tabs>
        <w:spacing w:after="240" w:line="480" w:lineRule="auto"/>
      </w:pPr>
      <w:r>
        <w:t>25</w:t>
      </w:r>
      <w:r>
        <w:tab/>
      </w:r>
      <w:r w:rsidR="00144C87">
        <w:t>Wat is een –insteek- ?</w:t>
      </w:r>
    </w:p>
    <w:p w:rsidR="00144C87" w:rsidRDefault="00803623" w:rsidP="00B2029E">
      <w:pPr>
        <w:tabs>
          <w:tab w:val="left" w:pos="284"/>
        </w:tabs>
        <w:spacing w:after="240" w:line="480" w:lineRule="auto"/>
      </w:pPr>
      <w:r>
        <w:t>26</w:t>
      </w:r>
      <w:r>
        <w:tab/>
      </w:r>
      <w:r w:rsidR="00144C87">
        <w:t xml:space="preserve">Hoe breng je een fundering aan in een </w:t>
      </w:r>
      <w:proofErr w:type="spellStart"/>
      <w:r w:rsidR="00144C87">
        <w:t>cunet</w:t>
      </w:r>
      <w:proofErr w:type="spellEnd"/>
      <w:r w:rsidR="00144C87">
        <w:t>?</w:t>
      </w:r>
    </w:p>
    <w:p w:rsidR="00144C87" w:rsidRDefault="00803623" w:rsidP="00B2029E">
      <w:pPr>
        <w:tabs>
          <w:tab w:val="left" w:pos="284"/>
        </w:tabs>
        <w:spacing w:after="240" w:line="480" w:lineRule="auto"/>
      </w:pPr>
      <w:r>
        <w:t>27</w:t>
      </w:r>
      <w:r>
        <w:tab/>
      </w:r>
      <w:r w:rsidR="00144C87">
        <w:t xml:space="preserve">Hoe moet je de HGM opstellen als je een </w:t>
      </w:r>
      <w:proofErr w:type="spellStart"/>
      <w:r w:rsidR="00144C87">
        <w:t>cunet</w:t>
      </w:r>
      <w:proofErr w:type="spellEnd"/>
      <w:r w:rsidR="00144C87">
        <w:t xml:space="preserve"> gaat graven, als je op de bak let?</w:t>
      </w:r>
    </w:p>
    <w:p w:rsidR="00144C87" w:rsidRDefault="00803623" w:rsidP="00B2029E">
      <w:pPr>
        <w:tabs>
          <w:tab w:val="left" w:pos="284"/>
        </w:tabs>
        <w:spacing w:after="240" w:line="480" w:lineRule="auto"/>
      </w:pPr>
      <w:r>
        <w:t>28</w:t>
      </w:r>
      <w:r>
        <w:tab/>
      </w:r>
      <w:r w:rsidR="00144C87">
        <w:t xml:space="preserve">Teken precies hoe je de HGM opstelt als je start met het graven van een </w:t>
      </w:r>
      <w:proofErr w:type="spellStart"/>
      <w:r w:rsidR="00144C87">
        <w:t>cunet</w:t>
      </w:r>
      <w:proofErr w:type="spellEnd"/>
    </w:p>
    <w:p w:rsidR="001C0AE2" w:rsidRDefault="001C0AE2" w:rsidP="00B2029E">
      <w:pPr>
        <w:tabs>
          <w:tab w:val="left" w:pos="284"/>
        </w:tabs>
        <w:spacing w:after="240" w:line="48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D571" wp14:editId="7BEB1B47">
                <wp:simplePos x="0" y="0"/>
                <wp:positionH relativeFrom="column">
                  <wp:posOffset>1075446</wp:posOffset>
                </wp:positionH>
                <wp:positionV relativeFrom="paragraph">
                  <wp:posOffset>69948</wp:posOffset>
                </wp:positionV>
                <wp:extent cx="2098430" cy="914400"/>
                <wp:effectExtent l="0" t="0" r="1651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43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90EA3" id="Rechthoek 1" o:spid="_x0000_s1026" style="position:absolute;margin-left:84.7pt;margin-top:5.5pt;width:165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" fillcolor="#deeaf6 [660]" strokecolor="#1f4d78 [1604]" strokeweight="1pt"/>
            </w:pict>
          </mc:Fallback>
        </mc:AlternateContent>
      </w:r>
    </w:p>
    <w:p w:rsidR="001C0AE2" w:rsidRDefault="00B2029E" w:rsidP="00B2029E">
      <w:pPr>
        <w:tabs>
          <w:tab w:val="left" w:pos="284"/>
        </w:tabs>
        <w:spacing w:after="240" w:line="48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7B974" wp14:editId="4A2259D4">
                <wp:simplePos x="0" y="0"/>
                <wp:positionH relativeFrom="column">
                  <wp:posOffset>283503</wp:posOffset>
                </wp:positionH>
                <wp:positionV relativeFrom="paragraph">
                  <wp:posOffset>492614</wp:posOffset>
                </wp:positionV>
                <wp:extent cx="773723" cy="11723"/>
                <wp:effectExtent l="0" t="0" r="26670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723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86944" id="Rechte verbindingslijn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38.8pt" to="83.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1C0AE2" w:rsidRDefault="00B2029E" w:rsidP="00B2029E">
      <w:pPr>
        <w:tabs>
          <w:tab w:val="left" w:pos="284"/>
        </w:tabs>
        <w:spacing w:after="240" w:line="48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DB198" wp14:editId="51F2DDCC">
                <wp:simplePos x="0" y="0"/>
                <wp:positionH relativeFrom="column">
                  <wp:posOffset>1056689</wp:posOffset>
                </wp:positionH>
                <wp:positionV relativeFrom="paragraph">
                  <wp:posOffset>10600</wp:posOffset>
                </wp:positionV>
                <wp:extent cx="6155" cy="539555"/>
                <wp:effectExtent l="0" t="0" r="32385" b="3238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5" cy="539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79377" id="Rechte verbindingslijn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85pt" to="83.7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1C0AE2" w:rsidRDefault="001C0AE2" w:rsidP="00B2029E">
      <w:pPr>
        <w:tabs>
          <w:tab w:val="left" w:pos="284"/>
        </w:tabs>
        <w:spacing w:after="240" w:line="480" w:lineRule="auto"/>
      </w:pPr>
    </w:p>
    <w:p w:rsidR="001C0AE2" w:rsidRDefault="001C0AE2" w:rsidP="00B2029E">
      <w:pPr>
        <w:tabs>
          <w:tab w:val="left" w:pos="284"/>
        </w:tabs>
        <w:spacing w:after="240" w:line="480" w:lineRule="auto"/>
      </w:pPr>
    </w:p>
    <w:p w:rsidR="001C0AE2" w:rsidRDefault="001C0AE2" w:rsidP="00B2029E">
      <w:pPr>
        <w:tabs>
          <w:tab w:val="left" w:pos="284"/>
        </w:tabs>
        <w:spacing w:after="240" w:line="480" w:lineRule="auto"/>
      </w:pPr>
    </w:p>
    <w:p w:rsidR="001C0AE2" w:rsidRDefault="00803623" w:rsidP="00B2029E">
      <w:pPr>
        <w:tabs>
          <w:tab w:val="left" w:pos="284"/>
        </w:tabs>
        <w:spacing w:after="240" w:line="480" w:lineRule="auto"/>
      </w:pPr>
      <w:r>
        <w:t>29</w:t>
      </w:r>
      <w:r>
        <w:tab/>
      </w:r>
      <w:r w:rsidR="001C0AE2">
        <w:t xml:space="preserve">Hoe kun je er voor zorgen dat de bodem van het </w:t>
      </w:r>
      <w:proofErr w:type="spellStart"/>
      <w:r w:rsidR="001C0AE2">
        <w:t>cunet</w:t>
      </w:r>
      <w:proofErr w:type="spellEnd"/>
      <w:r w:rsidR="001C0AE2">
        <w:t xml:space="preserve"> stevig blijft?</w:t>
      </w:r>
    </w:p>
    <w:p w:rsidR="001C0AE2" w:rsidRDefault="00803623" w:rsidP="00B2029E">
      <w:pPr>
        <w:tabs>
          <w:tab w:val="left" w:pos="284"/>
        </w:tabs>
        <w:spacing w:after="240" w:line="480" w:lineRule="auto"/>
      </w:pPr>
      <w:r>
        <w:t>30</w:t>
      </w:r>
      <w:r>
        <w:tab/>
      </w:r>
      <w:r w:rsidR="001C0AE2">
        <w:t>Hoe zorg je ervoor dat je de juiste diepte bereikt?</w:t>
      </w:r>
    </w:p>
    <w:p w:rsidR="001C0AE2" w:rsidRDefault="00803623" w:rsidP="00B2029E">
      <w:pPr>
        <w:tabs>
          <w:tab w:val="left" w:pos="284"/>
        </w:tabs>
        <w:spacing w:after="240" w:line="480" w:lineRule="auto"/>
      </w:pPr>
      <w:r>
        <w:t>31</w:t>
      </w:r>
      <w:r>
        <w:tab/>
      </w:r>
      <w:r w:rsidR="001C0AE2">
        <w:t>Wat moet je doen als er een piket in de weg staat?</w:t>
      </w:r>
    </w:p>
    <w:p w:rsidR="001C0AE2" w:rsidRDefault="00803623" w:rsidP="00B2029E">
      <w:pPr>
        <w:tabs>
          <w:tab w:val="left" w:pos="284"/>
        </w:tabs>
        <w:spacing w:after="240" w:line="480" w:lineRule="auto"/>
        <w:ind w:left="284" w:hanging="284"/>
      </w:pPr>
      <w:r>
        <w:t>32</w:t>
      </w:r>
      <w:r>
        <w:tab/>
      </w:r>
      <w:r w:rsidR="001C0AE2">
        <w:t xml:space="preserve">Als je een smal </w:t>
      </w:r>
      <w:proofErr w:type="spellStart"/>
      <w:r w:rsidR="001C0AE2">
        <w:t>cunet</w:t>
      </w:r>
      <w:proofErr w:type="spellEnd"/>
      <w:r w:rsidR="001C0AE2">
        <w:t xml:space="preserve"> graaft in 2- werkgangen, waarom</w:t>
      </w:r>
      <w:r w:rsidR="00850A7A">
        <w:t xml:space="preserve"> start je dan met de cabine aan de buitenzijde van het werk?</w:t>
      </w:r>
    </w:p>
    <w:p w:rsidR="00850A7A" w:rsidRDefault="00803623" w:rsidP="00B2029E">
      <w:pPr>
        <w:tabs>
          <w:tab w:val="left" w:pos="284"/>
        </w:tabs>
        <w:spacing w:after="240" w:line="480" w:lineRule="auto"/>
      </w:pPr>
      <w:r>
        <w:t>33</w:t>
      </w:r>
      <w:r>
        <w:tab/>
      </w:r>
      <w:r w:rsidR="00850A7A">
        <w:t xml:space="preserve">Teken waar je de trekker en </w:t>
      </w:r>
      <w:proofErr w:type="spellStart"/>
      <w:r w:rsidR="00850A7A">
        <w:t>dumper</w:t>
      </w:r>
      <w:proofErr w:type="spellEnd"/>
      <w:r w:rsidR="00850A7A">
        <w:t xml:space="preserve"> opstelt.</w:t>
      </w:r>
    </w:p>
    <w:p w:rsidR="00850A7A" w:rsidRDefault="00850A7A" w:rsidP="00B2029E">
      <w:pPr>
        <w:tabs>
          <w:tab w:val="left" w:pos="284"/>
        </w:tabs>
        <w:spacing w:after="240" w:line="480" w:lineRule="auto"/>
        <w:rPr>
          <w:noProof/>
          <w:lang w:eastAsia="nl-NL"/>
        </w:rPr>
      </w:pPr>
    </w:p>
    <w:p w:rsidR="00850A7A" w:rsidRDefault="00850A7A" w:rsidP="00B2029E">
      <w:pPr>
        <w:tabs>
          <w:tab w:val="left" w:pos="284"/>
        </w:tabs>
        <w:spacing w:after="240" w:line="480" w:lineRule="auto"/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415DA3D" wp14:editId="65624940">
            <wp:simplePos x="0" y="0"/>
            <wp:positionH relativeFrom="column">
              <wp:posOffset>939800</wp:posOffset>
            </wp:positionH>
            <wp:positionV relativeFrom="paragraph">
              <wp:posOffset>8890</wp:posOffset>
            </wp:positionV>
            <wp:extent cx="1334770" cy="720725"/>
            <wp:effectExtent l="0" t="0" r="0" b="3175"/>
            <wp:wrapSquare wrapText="bothSides"/>
            <wp:docPr id="4" name="Afbeelding 4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3" r="561" b="11729"/>
                    <a:stretch/>
                  </pic:blipFill>
                  <pic:spPr bwMode="auto">
                    <a:xfrm>
                      <a:off x="0" y="0"/>
                      <a:ext cx="1334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7A" w:rsidRDefault="00850A7A" w:rsidP="00B2029E">
      <w:pPr>
        <w:tabs>
          <w:tab w:val="left" w:pos="284"/>
        </w:tabs>
        <w:spacing w:after="240" w:line="480" w:lineRule="auto"/>
      </w:pPr>
    </w:p>
    <w:p w:rsidR="00850A7A" w:rsidRDefault="00850A7A" w:rsidP="00B2029E">
      <w:pPr>
        <w:tabs>
          <w:tab w:val="left" w:pos="284"/>
        </w:tabs>
        <w:spacing w:after="240" w:line="480" w:lineRule="auto"/>
      </w:pPr>
    </w:p>
    <w:p w:rsidR="00850A7A" w:rsidRDefault="00803623" w:rsidP="00B2029E">
      <w:pPr>
        <w:tabs>
          <w:tab w:val="left" w:pos="284"/>
        </w:tabs>
        <w:spacing w:after="240" w:line="480" w:lineRule="auto"/>
      </w:pPr>
      <w:r>
        <w:t>34</w:t>
      </w:r>
      <w:r>
        <w:tab/>
      </w:r>
      <w:r w:rsidR="00850A7A">
        <w:t>T</w:t>
      </w:r>
      <w:r w:rsidR="00850A7A">
        <w:t xml:space="preserve">eken waar je de trekker en </w:t>
      </w:r>
      <w:proofErr w:type="spellStart"/>
      <w:r w:rsidR="00850A7A">
        <w:t>dumper</w:t>
      </w:r>
      <w:proofErr w:type="spellEnd"/>
      <w:r w:rsidR="00850A7A">
        <w:t xml:space="preserve"> opstelt</w:t>
      </w:r>
      <w:r w:rsidR="00850A7A">
        <w:t>, bij de tweede werkgang</w:t>
      </w:r>
    </w:p>
    <w:p w:rsidR="00850A7A" w:rsidRDefault="00850A7A" w:rsidP="00B2029E">
      <w:pPr>
        <w:tabs>
          <w:tab w:val="left" w:pos="284"/>
        </w:tabs>
        <w:spacing w:after="240" w:line="480" w:lineRule="auto"/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40002885" wp14:editId="611F44C4">
            <wp:simplePos x="0" y="0"/>
            <wp:positionH relativeFrom="column">
              <wp:posOffset>940679</wp:posOffset>
            </wp:positionH>
            <wp:positionV relativeFrom="paragraph">
              <wp:posOffset>229724</wp:posOffset>
            </wp:positionV>
            <wp:extent cx="1394460" cy="843915"/>
            <wp:effectExtent l="0" t="0" r="0" b="0"/>
            <wp:wrapTight wrapText="bothSides">
              <wp:wrapPolygon edited="0">
                <wp:start x="0" y="0"/>
                <wp:lineTo x="0" y="20966"/>
                <wp:lineTo x="21246" y="20966"/>
                <wp:lineTo x="21246" y="0"/>
                <wp:lineTo x="0" y="0"/>
              </wp:wrapPolygon>
            </wp:wrapTight>
            <wp:docPr id="5" name="Afbeelding 5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 r="1173" b="12086"/>
                    <a:stretch/>
                  </pic:blipFill>
                  <pic:spPr bwMode="auto">
                    <a:xfrm>
                      <a:off x="0" y="0"/>
                      <a:ext cx="139446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7A" w:rsidRDefault="00850A7A" w:rsidP="00B2029E">
      <w:pPr>
        <w:tabs>
          <w:tab w:val="left" w:pos="284"/>
        </w:tabs>
        <w:spacing w:after="240" w:line="480" w:lineRule="auto"/>
        <w:rPr>
          <w:noProof/>
          <w:lang w:eastAsia="nl-NL"/>
        </w:rPr>
      </w:pPr>
    </w:p>
    <w:p w:rsidR="00144C87" w:rsidRDefault="00144C87" w:rsidP="00B2029E">
      <w:pPr>
        <w:tabs>
          <w:tab w:val="left" w:pos="284"/>
        </w:tabs>
        <w:spacing w:after="240" w:line="480" w:lineRule="auto"/>
      </w:pPr>
    </w:p>
    <w:p w:rsidR="00850A7A" w:rsidRDefault="00850A7A" w:rsidP="00B2029E">
      <w:pPr>
        <w:tabs>
          <w:tab w:val="left" w:pos="284"/>
        </w:tabs>
        <w:spacing w:after="240" w:line="480" w:lineRule="auto"/>
      </w:pPr>
    </w:p>
    <w:p w:rsidR="00850A7A" w:rsidRDefault="00803623" w:rsidP="00B2029E">
      <w:pPr>
        <w:tabs>
          <w:tab w:val="left" w:pos="284"/>
        </w:tabs>
        <w:spacing w:after="240" w:line="480" w:lineRule="auto"/>
      </w:pPr>
      <w:r>
        <w:t>35</w:t>
      </w:r>
      <w:r>
        <w:tab/>
      </w:r>
      <w:r w:rsidR="00850A7A">
        <w:t>Welke moeilijkheid ontstaat bij deze manier van werken? Kan het ook op een slimmere manier?</w:t>
      </w:r>
    </w:p>
    <w:p w:rsidR="00850A7A" w:rsidRDefault="00803623" w:rsidP="00B2029E">
      <w:pPr>
        <w:tabs>
          <w:tab w:val="left" w:pos="284"/>
        </w:tabs>
        <w:spacing w:after="240" w:line="480" w:lineRule="auto"/>
      </w:pPr>
      <w:r>
        <w:t>36</w:t>
      </w:r>
      <w:r>
        <w:tab/>
      </w:r>
      <w:r w:rsidR="00850A7A">
        <w:t>Waarom is het belangrijk om bij het graven van een kabel</w:t>
      </w:r>
      <w:r w:rsidR="0088431F">
        <w:t>sleuf toch piketten te plaatsen?</w:t>
      </w:r>
    </w:p>
    <w:p w:rsidR="00B2029E" w:rsidRDefault="00B2029E" w:rsidP="00B2029E">
      <w:pPr>
        <w:tabs>
          <w:tab w:val="left" w:pos="284"/>
        </w:tabs>
        <w:spacing w:after="240" w:line="480" w:lineRule="auto"/>
      </w:pPr>
    </w:p>
    <w:p w:rsidR="0088431F" w:rsidRDefault="00803623" w:rsidP="00B2029E">
      <w:pPr>
        <w:tabs>
          <w:tab w:val="left" w:pos="284"/>
        </w:tabs>
        <w:spacing w:after="240" w:line="480" w:lineRule="auto"/>
      </w:pPr>
      <w:r>
        <w:lastRenderedPageBreak/>
        <w:t>37</w:t>
      </w:r>
      <w:r>
        <w:tab/>
      </w:r>
      <w:r w:rsidR="0088431F">
        <w:t>Wat zijn de belangrijkste tips als gaat graven in een gebied waar kabels liggen?</w:t>
      </w:r>
    </w:p>
    <w:p w:rsidR="0088431F" w:rsidRDefault="00803623" w:rsidP="00B2029E">
      <w:pPr>
        <w:tabs>
          <w:tab w:val="left" w:pos="284"/>
        </w:tabs>
        <w:spacing w:after="240" w:line="480" w:lineRule="auto"/>
      </w:pPr>
      <w:r>
        <w:t>38</w:t>
      </w:r>
      <w:r>
        <w:tab/>
      </w:r>
      <w:r w:rsidR="0088431F">
        <w:t>Waar moet je rekening mee houden als er verschillende grondlagen aanwezig zijn?</w:t>
      </w:r>
    </w:p>
    <w:p w:rsidR="0088431F" w:rsidRDefault="00803623" w:rsidP="00B2029E">
      <w:pPr>
        <w:tabs>
          <w:tab w:val="left" w:pos="284"/>
        </w:tabs>
        <w:spacing w:after="240" w:line="480" w:lineRule="auto"/>
      </w:pPr>
      <w:r>
        <w:t>39</w:t>
      </w:r>
      <w:r>
        <w:tab/>
      </w:r>
      <w:r w:rsidR="0088431F">
        <w:t>Waar leg je de grond neer die onderuit de kabelsleuf komt?</w:t>
      </w:r>
    </w:p>
    <w:p w:rsidR="0088431F" w:rsidRDefault="00803623" w:rsidP="00B2029E">
      <w:pPr>
        <w:tabs>
          <w:tab w:val="left" w:pos="284"/>
        </w:tabs>
        <w:spacing w:after="240" w:line="480" w:lineRule="auto"/>
      </w:pPr>
      <w:r>
        <w:t>40</w:t>
      </w:r>
      <w:r>
        <w:tab/>
      </w:r>
      <w:r w:rsidR="0088431F">
        <w:t>Waarom moet je een sleuf – laag voor laag- dicht gooien?</w:t>
      </w:r>
    </w:p>
    <w:p w:rsidR="0088431F" w:rsidRDefault="00B2029E" w:rsidP="00B2029E">
      <w:pPr>
        <w:tabs>
          <w:tab w:val="left" w:pos="284"/>
        </w:tabs>
        <w:spacing w:after="240" w:line="480" w:lineRule="auto"/>
      </w:pPr>
      <w:r>
        <w:t>41</w:t>
      </w:r>
      <w:r>
        <w:tab/>
      </w:r>
      <w:r w:rsidR="0088431F">
        <w:t>Wat moet je met de stenen of puin doen als je dat tegenkomt tijdens het sleuf graven?</w:t>
      </w:r>
    </w:p>
    <w:p w:rsidR="0088431F" w:rsidRDefault="00B2029E" w:rsidP="00B2029E">
      <w:pPr>
        <w:tabs>
          <w:tab w:val="left" w:pos="284"/>
        </w:tabs>
        <w:spacing w:after="240" w:line="480" w:lineRule="auto"/>
        <w:rPr>
          <w:sz w:val="18"/>
          <w:szCs w:val="18"/>
        </w:rPr>
      </w:pPr>
      <w:r>
        <w:t>42</w:t>
      </w:r>
      <w:r>
        <w:tab/>
      </w:r>
      <w:r w:rsidR="0088431F">
        <w:t xml:space="preserve">Hoe en waarom moet je verdichten als je een sleuf gaat vullen? </w:t>
      </w:r>
      <w:r w:rsidR="0088431F" w:rsidRPr="0088431F">
        <w:rPr>
          <w:sz w:val="18"/>
          <w:szCs w:val="18"/>
        </w:rPr>
        <w:t>(goed omschrijven)</w:t>
      </w:r>
    </w:p>
    <w:p w:rsidR="0088431F" w:rsidRDefault="00B2029E" w:rsidP="00B2029E">
      <w:pPr>
        <w:tabs>
          <w:tab w:val="left" w:pos="284"/>
        </w:tabs>
        <w:spacing w:after="240" w:line="480" w:lineRule="auto"/>
      </w:pPr>
      <w:r>
        <w:t>43</w:t>
      </w:r>
      <w:r>
        <w:tab/>
      </w:r>
      <w:r w:rsidR="009E6ADF" w:rsidRPr="009E6ADF">
        <w:t>Wat is het doel van</w:t>
      </w:r>
      <w:r w:rsidR="009E6ADF">
        <w:t xml:space="preserve"> een grond spitten</w:t>
      </w:r>
      <w:r w:rsidR="00803623">
        <w:t xml:space="preserve"> met een minigraver</w:t>
      </w:r>
      <w:r w:rsidR="009E6ADF">
        <w:t>?</w:t>
      </w:r>
    </w:p>
    <w:p w:rsidR="009E6ADF" w:rsidRDefault="00B2029E" w:rsidP="00B2029E">
      <w:pPr>
        <w:tabs>
          <w:tab w:val="left" w:pos="284"/>
        </w:tabs>
        <w:spacing w:after="240" w:line="480" w:lineRule="auto"/>
      </w:pPr>
      <w:r>
        <w:t>44</w:t>
      </w:r>
      <w:r>
        <w:tab/>
      </w:r>
      <w:r w:rsidR="00803623">
        <w:t>Waarom zijn de tanden aan de bak handig?</w:t>
      </w:r>
    </w:p>
    <w:p w:rsidR="00803623" w:rsidRDefault="00B2029E" w:rsidP="00B2029E">
      <w:pPr>
        <w:tabs>
          <w:tab w:val="left" w:pos="284"/>
        </w:tabs>
        <w:spacing w:after="240" w:line="480" w:lineRule="auto"/>
      </w:pPr>
      <w:r>
        <w:t>45</w:t>
      </w:r>
      <w:r>
        <w:tab/>
      </w:r>
      <w:r w:rsidR="00803623">
        <w:t>Op welke twee manieren kun je te werk gaan tijdens het spitten?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105"/>
      </w:tblGrid>
      <w:tr w:rsidR="00803623" w:rsidTr="00B2029E">
        <w:tc>
          <w:tcPr>
            <w:tcW w:w="1271" w:type="dxa"/>
          </w:tcPr>
          <w:p w:rsidR="00803623" w:rsidRDefault="00B2029E" w:rsidP="00B2029E">
            <w:pPr>
              <w:tabs>
                <w:tab w:val="left" w:pos="284"/>
              </w:tabs>
              <w:spacing w:after="240" w:line="480" w:lineRule="auto"/>
            </w:pPr>
            <w:r>
              <w:t>46</w:t>
            </w:r>
          </w:p>
        </w:tc>
        <w:tc>
          <w:tcPr>
            <w:tcW w:w="3686" w:type="dxa"/>
          </w:tcPr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  <w:r>
              <w:t>Spitten met open voor</w:t>
            </w:r>
          </w:p>
        </w:tc>
        <w:tc>
          <w:tcPr>
            <w:tcW w:w="4105" w:type="dxa"/>
          </w:tcPr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  <w:r>
              <w:t>Spitten zonder voor</w:t>
            </w:r>
          </w:p>
        </w:tc>
      </w:tr>
      <w:tr w:rsidR="00803623" w:rsidTr="00B2029E">
        <w:tc>
          <w:tcPr>
            <w:tcW w:w="1271" w:type="dxa"/>
          </w:tcPr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  <w:r>
              <w:t>Voordelen</w:t>
            </w:r>
          </w:p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</w:p>
        </w:tc>
        <w:tc>
          <w:tcPr>
            <w:tcW w:w="3686" w:type="dxa"/>
          </w:tcPr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</w:p>
        </w:tc>
        <w:tc>
          <w:tcPr>
            <w:tcW w:w="4105" w:type="dxa"/>
          </w:tcPr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</w:p>
        </w:tc>
      </w:tr>
      <w:tr w:rsidR="00803623" w:rsidTr="00B2029E">
        <w:tc>
          <w:tcPr>
            <w:tcW w:w="1271" w:type="dxa"/>
          </w:tcPr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  <w:r>
              <w:t>Nadelen</w:t>
            </w:r>
          </w:p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</w:p>
        </w:tc>
        <w:tc>
          <w:tcPr>
            <w:tcW w:w="3686" w:type="dxa"/>
          </w:tcPr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</w:p>
        </w:tc>
        <w:tc>
          <w:tcPr>
            <w:tcW w:w="4105" w:type="dxa"/>
          </w:tcPr>
          <w:p w:rsidR="00803623" w:rsidRDefault="00803623" w:rsidP="00B2029E">
            <w:pPr>
              <w:tabs>
                <w:tab w:val="left" w:pos="284"/>
              </w:tabs>
              <w:spacing w:after="240" w:line="480" w:lineRule="auto"/>
            </w:pPr>
          </w:p>
        </w:tc>
      </w:tr>
    </w:tbl>
    <w:p w:rsidR="00803623" w:rsidRPr="009E6ADF" w:rsidRDefault="00803623" w:rsidP="00B2029E">
      <w:pPr>
        <w:tabs>
          <w:tab w:val="left" w:pos="284"/>
        </w:tabs>
        <w:spacing w:after="240"/>
      </w:pPr>
    </w:p>
    <w:sectPr w:rsidR="00803623" w:rsidRPr="009E6ADF" w:rsidSect="00B2029E">
      <w:footerReference w:type="default" r:id="rId8"/>
      <w:pgSz w:w="11906" w:h="16838"/>
      <w:pgMar w:top="851" w:right="1417" w:bottom="426" w:left="993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0A" w:rsidRDefault="00E2310A" w:rsidP="00B2029E">
      <w:pPr>
        <w:spacing w:after="0" w:line="240" w:lineRule="auto"/>
      </w:pPr>
      <w:r>
        <w:separator/>
      </w:r>
    </w:p>
  </w:endnote>
  <w:endnote w:type="continuationSeparator" w:id="0">
    <w:p w:rsidR="00E2310A" w:rsidRDefault="00E2310A" w:rsidP="00B2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9E" w:rsidRDefault="00B2029E">
    <w:pPr>
      <w:pStyle w:val="Voettekst"/>
      <w:rPr>
        <w:sz w:val="20"/>
        <w:szCs w:val="20"/>
      </w:rPr>
    </w:pPr>
    <w:r w:rsidRPr="00B2029E">
      <w:rPr>
        <w:sz w:val="20"/>
        <w:szCs w:val="20"/>
      </w:rPr>
      <w:t xml:space="preserve">Vragen bij arrangement: Graven met de minigraver </w:t>
    </w:r>
    <w:r w:rsidR="00455B9B">
      <w:rPr>
        <w:sz w:val="20"/>
        <w:szCs w:val="20"/>
      </w:rPr>
      <w:t xml:space="preserve"> (oever 2016)</w:t>
    </w:r>
    <w:r w:rsidRPr="00B2029E">
      <w:rPr>
        <w:sz w:val="20"/>
        <w:szCs w:val="20"/>
      </w:rPr>
      <w:t xml:space="preserve">   </w:t>
    </w:r>
  </w:p>
  <w:p w:rsidR="00B2029E" w:rsidRPr="00B2029E" w:rsidRDefault="00B2029E">
    <w:pPr>
      <w:pStyle w:val="Voettekst"/>
      <w:rPr>
        <w:sz w:val="20"/>
        <w:szCs w:val="20"/>
      </w:rPr>
    </w:pPr>
    <w:r w:rsidRPr="00B2029E">
      <w:rPr>
        <w:sz w:val="20"/>
        <w:szCs w:val="20"/>
      </w:rPr>
      <w:t>http://provisioning.ontwikkelcentrum.nl/objects/OC-37071d/index.html</w:t>
    </w:r>
  </w:p>
  <w:p w:rsidR="00B2029E" w:rsidRPr="00B2029E" w:rsidRDefault="00B2029E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0A" w:rsidRDefault="00E2310A" w:rsidP="00B2029E">
      <w:pPr>
        <w:spacing w:after="0" w:line="240" w:lineRule="auto"/>
      </w:pPr>
      <w:r>
        <w:separator/>
      </w:r>
    </w:p>
  </w:footnote>
  <w:footnote w:type="continuationSeparator" w:id="0">
    <w:p w:rsidR="00E2310A" w:rsidRDefault="00E2310A" w:rsidP="00B2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B"/>
    <w:rsid w:val="00144C87"/>
    <w:rsid w:val="001A2B0F"/>
    <w:rsid w:val="001C0AE2"/>
    <w:rsid w:val="00214A42"/>
    <w:rsid w:val="00455B9B"/>
    <w:rsid w:val="00764DBC"/>
    <w:rsid w:val="007662B3"/>
    <w:rsid w:val="007A7ADF"/>
    <w:rsid w:val="00803623"/>
    <w:rsid w:val="00850A7A"/>
    <w:rsid w:val="0088431F"/>
    <w:rsid w:val="009E6ADF"/>
    <w:rsid w:val="00B1737B"/>
    <w:rsid w:val="00B2029E"/>
    <w:rsid w:val="00E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F00CA-A269-436B-8FE5-E219A82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29E"/>
  </w:style>
  <w:style w:type="paragraph" w:styleId="Voettekst">
    <w:name w:val="footer"/>
    <w:basedOn w:val="Standaard"/>
    <w:link w:val="VoettekstChar"/>
    <w:uiPriority w:val="99"/>
    <w:unhideWhenUsed/>
    <w:rsid w:val="00B2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29E"/>
  </w:style>
  <w:style w:type="character" w:styleId="Hyperlink">
    <w:name w:val="Hyperlink"/>
    <w:basedOn w:val="Standaardalinea-lettertype"/>
    <w:uiPriority w:val="99"/>
    <w:unhideWhenUsed/>
    <w:rsid w:val="00B20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J.vt Oever</dc:creator>
  <cp:keywords/>
  <dc:description/>
  <cp:lastModifiedBy>J.vt Oever</cp:lastModifiedBy>
  <cp:revision>3</cp:revision>
  <dcterms:created xsi:type="dcterms:W3CDTF">2016-01-12T07:42:00Z</dcterms:created>
  <dcterms:modified xsi:type="dcterms:W3CDTF">2016-01-12T09:52:00Z</dcterms:modified>
</cp:coreProperties>
</file>